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85E" w:rsidRDefault="004F58A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0;width:509.3pt;height:694.1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360" w:lineRule="exact"/>
      </w:pPr>
    </w:p>
    <w:p w:rsidR="000D485E" w:rsidRDefault="000D485E">
      <w:pPr>
        <w:spacing w:line="549" w:lineRule="exact"/>
      </w:pPr>
    </w:p>
    <w:p w:rsidR="000D485E" w:rsidRDefault="000D485E">
      <w:pPr>
        <w:rPr>
          <w:sz w:val="2"/>
          <w:szCs w:val="2"/>
        </w:rPr>
        <w:sectPr w:rsidR="000D485E">
          <w:type w:val="continuous"/>
          <w:pgSz w:w="11906" w:h="16838"/>
          <w:pgMar w:top="1455" w:right="860" w:bottom="1455" w:left="860" w:header="0" w:footer="3" w:gutter="0"/>
          <w:cols w:space="720"/>
          <w:noEndnote/>
          <w:docGrid w:linePitch="360"/>
        </w:sectPr>
      </w:pPr>
    </w:p>
    <w:p w:rsidR="000D485E" w:rsidRDefault="004F58AD">
      <w:pPr>
        <w:framePr w:h="5626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"C:\\Users\\user2\\Desktop\\media\\image2.png" \* MERGEFORMATINET</w:instrText>
      </w:r>
      <w:r>
        <w:instrText xml:space="preserve"> </w:instrText>
      </w:r>
      <w:r>
        <w:fldChar w:fldCharType="separate"/>
      </w:r>
      <w:r w:rsidR="00F20E3B">
        <w:pict>
          <v:shape id="_x0000_i1025" type="#_x0000_t75" style="width:480.75pt;height:281.25pt">
            <v:imagedata r:id="rId7" r:href="rId8"/>
          </v:shape>
        </w:pict>
      </w:r>
      <w:r>
        <w:fldChar w:fldCharType="end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7310"/>
        <w:gridCol w:w="1608"/>
      </w:tblGrid>
      <w:tr w:rsidR="00F20E3B" w:rsidTr="00F20E3B">
        <w:tblPrEx>
          <w:tblCellMar>
            <w:top w:w="0" w:type="dxa"/>
            <w:bottom w:w="0" w:type="dxa"/>
          </w:tblCellMar>
        </w:tblPrEx>
        <w:trPr>
          <w:trHeight w:hRule="exact" w:val="7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after="60" w:line="270" w:lineRule="exact"/>
              <w:ind w:left="260"/>
            </w:pPr>
            <w:r>
              <w:rPr>
                <w:rStyle w:val="Corbel135pt"/>
              </w:rPr>
              <w:t>№</w:t>
            </w:r>
          </w:p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60" w:line="260" w:lineRule="exact"/>
              <w:ind w:left="260"/>
            </w:pPr>
            <w:r>
              <w:rPr>
                <w:rStyle w:val="a5"/>
              </w:rPr>
              <w:t>п/п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rPr>
                <w:rStyle w:val="a5"/>
              </w:rPr>
              <w:t>Наименование услуги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rPr>
                <w:rStyle w:val="a5"/>
              </w:rPr>
              <w:t>Цена, руб.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40" w:lineRule="exact"/>
              <w:ind w:left="260"/>
              <w:rPr>
                <w:b/>
              </w:rPr>
            </w:pPr>
            <w:r w:rsidRPr="00F20E3B">
              <w:rPr>
                <w:rStyle w:val="ArialNarrow12pt"/>
                <w:b w:val="0"/>
              </w:rPr>
              <w:t>1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312" w:lineRule="exact"/>
              <w:ind w:left="120"/>
            </w:pPr>
            <w:r>
              <w:t>Консультация пациента врачом-стоматологом-ортопедом при</w:t>
            </w:r>
            <w:r>
              <w:br/>
              <w:t>записи на зубное протезирование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500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50" w:lineRule="exact"/>
              <w:ind w:left="260"/>
              <w:rPr>
                <w:b/>
              </w:rPr>
            </w:pPr>
            <w:r w:rsidRPr="00F20E3B">
              <w:rPr>
                <w:rStyle w:val="125pt"/>
                <w:b w:val="0"/>
              </w:rPr>
              <w:t>2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Повторный прием пациента врачом-стоматологом-ортопедом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50" w:lineRule="exact"/>
              <w:jc w:val="center"/>
            </w:pPr>
            <w:r>
              <w:rPr>
                <w:rStyle w:val="125pt0"/>
              </w:rPr>
              <w:t>100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50" w:lineRule="exact"/>
              <w:ind w:left="260"/>
            </w:pPr>
            <w:r w:rsidRPr="00F20E3B">
              <w:rPr>
                <w:rStyle w:val="ArialNarrow125pt"/>
              </w:rPr>
              <w:t>3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307" w:lineRule="exact"/>
              <w:ind w:left="120"/>
            </w:pPr>
            <w:r>
              <w:t>Консультация пациента врачом-стоматологом-ортопедом при</w:t>
            </w:r>
            <w:r>
              <w:br/>
              <w:t>записи на зубное протезирование на дому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3 448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60"/>
            </w:pPr>
            <w:r w:rsidRPr="00F20E3B">
              <w:t>4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326" w:lineRule="exact"/>
              <w:ind w:left="120"/>
            </w:pPr>
            <w:r>
              <w:t>Повторный прием пациента врачом-стоматологом-ортопедом</w:t>
            </w:r>
            <w:r>
              <w:br/>
              <w:t>на дому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925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60"/>
            </w:pPr>
            <w:r w:rsidRPr="00F20E3B">
              <w:t>5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Снятие коронки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213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60"/>
              <w:rPr>
                <w:b/>
              </w:rPr>
            </w:pPr>
            <w:r w:rsidRPr="00F20E3B">
              <w:rPr>
                <w:rStyle w:val="a6"/>
                <w:b w:val="0"/>
              </w:rPr>
              <w:t>6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Снятие цельнолитой коронки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414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60"/>
            </w:pPr>
            <w:r w:rsidRPr="00F20E3B">
              <w:t>7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Снятие слепка из альгинатного материала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345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00" w:lineRule="exact"/>
              <w:ind w:left="260"/>
            </w:pPr>
            <w:r>
              <w:t>8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Диагностические модели (пара)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265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60"/>
            </w:pPr>
            <w:r w:rsidRPr="00F20E3B">
              <w:t>9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Пришлифовка одного зуба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50" w:lineRule="exact"/>
              <w:jc w:val="center"/>
            </w:pPr>
            <w:r>
              <w:rPr>
                <w:rStyle w:val="125pt1"/>
              </w:rPr>
              <w:t>201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50" w:lineRule="exact"/>
              <w:ind w:left="260"/>
            </w:pPr>
            <w:r w:rsidRPr="00F20E3B">
              <w:rPr>
                <w:rStyle w:val="125pt2"/>
              </w:rPr>
              <w:t>10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Анестезия аппликационная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75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50" w:lineRule="exact"/>
              <w:ind w:left="260"/>
            </w:pPr>
            <w:r w:rsidRPr="00F20E3B">
              <w:rPr>
                <w:rStyle w:val="125pt3"/>
              </w:rPr>
              <w:t>11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Анестезия инфильтрационная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293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50" w:lineRule="exact"/>
              <w:ind w:left="260"/>
            </w:pPr>
            <w:r w:rsidRPr="00F20E3B">
              <w:rPr>
                <w:rStyle w:val="125pt4"/>
              </w:rPr>
              <w:t>12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Анестезия проводниковая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387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60"/>
            </w:pPr>
            <w:r w:rsidRPr="00F20E3B">
              <w:t>13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Рентгенография или визиография 2 рядом стоящих зубов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367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60"/>
            </w:pPr>
            <w:r w:rsidRPr="00F20E3B">
              <w:t>14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Ортопантомограмма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534</w:t>
            </w:r>
          </w:p>
        </w:tc>
      </w:tr>
      <w:tr w:rsidR="00F20E3B" w:rsidTr="00F20E3B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 w:rsidRPr="00F20E3B">
              <w:t>Съемные протезы (пластиночные и бюгельные)*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80"/>
            </w:pPr>
            <w:r w:rsidRPr="00F20E3B">
              <w:t>15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Съемный протез с 1 зубом из пластмассы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1 713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80"/>
            </w:pPr>
            <w:r w:rsidRPr="00F20E3B">
              <w:t>16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Съемный протез с 2 зубами из пластмассы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1 808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80"/>
            </w:pPr>
            <w:r w:rsidRPr="00F20E3B">
              <w:t>17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Съемный протез с 3 зубами из пластмассы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1 903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80"/>
            </w:pPr>
            <w:r w:rsidRPr="00F20E3B">
              <w:t>18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Съемный протез с 4 зубами из пластмассы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2 328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80"/>
            </w:pPr>
            <w:r w:rsidRPr="00F20E3B">
              <w:t>19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Съемный протез с 5 зубами из пластмассы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2 435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40" w:lineRule="exact"/>
              <w:ind w:left="280"/>
              <w:rPr>
                <w:b/>
              </w:rPr>
            </w:pPr>
            <w:r w:rsidRPr="00F20E3B">
              <w:rPr>
                <w:rStyle w:val="12pt"/>
                <w:b w:val="0"/>
              </w:rPr>
              <w:t>20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Съемный протез с 6 зубами из пластмассы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2 544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50" w:lineRule="exact"/>
              <w:ind w:left="280"/>
            </w:pPr>
            <w:r w:rsidRPr="00F20E3B">
              <w:rPr>
                <w:rStyle w:val="125pt5"/>
              </w:rPr>
              <w:t>21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Съемный протез с 7 зубами из пластмассы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2 968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50" w:lineRule="exact"/>
              <w:ind w:left="280"/>
              <w:rPr>
                <w:b/>
              </w:rPr>
            </w:pPr>
            <w:r w:rsidRPr="00F20E3B">
              <w:rPr>
                <w:rStyle w:val="125pt6"/>
                <w:b w:val="0"/>
              </w:rPr>
              <w:t>22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Съемный протез с 8 зубами из пластмассы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3 089</w:t>
            </w:r>
          </w:p>
        </w:tc>
      </w:tr>
      <w:tr w:rsidR="00F20E3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E3B" w:rsidRP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280"/>
            </w:pPr>
            <w:r w:rsidRPr="00F20E3B">
              <w:t>23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ind w:left="120"/>
            </w:pPr>
            <w:r>
              <w:t>Съемный протез с 9 зубами из пластмассы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E3B" w:rsidRDefault="00F20E3B" w:rsidP="00F20E3B">
            <w:pPr>
              <w:pStyle w:val="2"/>
              <w:framePr w:w="9581" w:wrap="notBeside" w:vAnchor="text" w:hAnchor="page" w:x="976" w:y="5706"/>
              <w:shd w:val="clear" w:color="auto" w:fill="auto"/>
              <w:spacing w:before="0" w:line="260" w:lineRule="exact"/>
              <w:jc w:val="center"/>
            </w:pPr>
            <w:r>
              <w:t>3 198</w:t>
            </w:r>
          </w:p>
        </w:tc>
      </w:tr>
    </w:tbl>
    <w:p w:rsidR="000D485E" w:rsidRDefault="000D485E">
      <w:pPr>
        <w:spacing w:line="120" w:lineRule="exact"/>
        <w:rPr>
          <w:sz w:val="2"/>
          <w:szCs w:val="2"/>
        </w:rPr>
      </w:pPr>
    </w:p>
    <w:p w:rsidR="000D485E" w:rsidRDefault="000D485E">
      <w:pPr>
        <w:rPr>
          <w:sz w:val="2"/>
          <w:szCs w:val="2"/>
        </w:rPr>
      </w:pPr>
    </w:p>
    <w:p w:rsidR="000D485E" w:rsidRDefault="000D485E">
      <w:pPr>
        <w:rPr>
          <w:sz w:val="2"/>
          <w:szCs w:val="2"/>
        </w:rPr>
        <w:sectPr w:rsidR="000D485E">
          <w:pgSz w:w="11906" w:h="16838"/>
          <w:pgMar w:top="490" w:right="1124" w:bottom="490" w:left="112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7301"/>
        <w:gridCol w:w="1637"/>
      </w:tblGrid>
      <w:tr w:rsidR="000D485E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after="60" w:line="260" w:lineRule="exact"/>
              <w:ind w:left="220"/>
            </w:pPr>
            <w:r>
              <w:rPr>
                <w:rStyle w:val="1"/>
              </w:rPr>
              <w:lastRenderedPageBreak/>
              <w:t>№</w:t>
            </w:r>
          </w:p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60" w:line="260" w:lineRule="exact"/>
              <w:ind w:left="220"/>
            </w:pPr>
            <w:r>
              <w:rPr>
                <w:rStyle w:val="a7"/>
              </w:rPr>
              <w:t>п/п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a7"/>
              </w:rPr>
              <w:t>Наименование услуги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a7"/>
              </w:rPr>
              <w:t>Цена, руб.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24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Съемный протез с 10 зубами из пластмассы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3 621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25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Съемный протез с 11 зубами из пластмассы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3 742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26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Съемный протез с 12 зубами из пластмассы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3 851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27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Съемный протез с 13 зубами из пластмассы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4 275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28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Съемный протез с 14 зубами из пластмассы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4 842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29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317" w:lineRule="exact"/>
              <w:ind w:left="120"/>
            </w:pPr>
            <w:r>
              <w:rPr>
                <w:rStyle w:val="1"/>
              </w:rPr>
              <w:t>Установка в полном съемном протезе одного дополнительного</w:t>
            </w:r>
            <w:r>
              <w:rPr>
                <w:rStyle w:val="1"/>
              </w:rPr>
              <w:br/>
              <w:t>зуба из пластмассы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96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30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322" w:lineRule="exact"/>
              <w:ind w:left="120"/>
            </w:pPr>
            <w:r>
              <w:rPr>
                <w:rStyle w:val="1"/>
              </w:rPr>
              <w:t>Установка в протезе одного зуба литого из стали для съемного</w:t>
            </w:r>
            <w:r>
              <w:rPr>
                <w:rStyle w:val="1"/>
              </w:rPr>
              <w:br/>
              <w:t>протеза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127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31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Изготовление лечебного съемного протеза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3 885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32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Пелот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87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33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Десневой и зубодесневой кламмер по Кемени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160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34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 xml:space="preserve">Кламмер </w:t>
            </w:r>
            <w:r>
              <w:rPr>
                <w:rStyle w:val="a8"/>
              </w:rPr>
              <w:t>гнутый</w:t>
            </w:r>
            <w:r>
              <w:rPr>
                <w:rStyle w:val="1"/>
              </w:rPr>
              <w:t xml:space="preserve"> одноплечевой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97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35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 xml:space="preserve">Кламмер опорно-удерживающий </w:t>
            </w:r>
            <w:r>
              <w:rPr>
                <w:rStyle w:val="1"/>
              </w:rPr>
              <w:t>литой (в т.ч. кламмер Роуча)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488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38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Многозвеньевой кламмер литой (одно звено)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323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39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Ответвления дробителя нагрузки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364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40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Накладка окклюзионная (лапка)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262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41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Отросток когтеобразный (лапка шинирующая)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290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42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Ответвление соединяющего элемента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314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43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302" w:lineRule="exact"/>
              <w:ind w:left="120"/>
            </w:pPr>
            <w:r>
              <w:rPr>
                <w:rStyle w:val="1"/>
              </w:rPr>
              <w:t>Седло (сетка) для крепления с пластмассой и кант-</w:t>
            </w:r>
            <w:r>
              <w:rPr>
                <w:rStyle w:val="1"/>
              </w:rPr>
              <w:br/>
              <w:t>ограничитель для пластмасс в металлическом седле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293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44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Базис литой из хромокобальтового сплава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3 185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45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Сетка армирующая литая из хромокобальтового сплава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1 991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46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Мягкая прокладка к базису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387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47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Индивидуальная ложка (со снятием функционального слепка)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976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48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312" w:lineRule="exact"/>
              <w:ind w:left="120"/>
            </w:pPr>
            <w:r>
              <w:rPr>
                <w:rStyle w:val="1"/>
              </w:rPr>
              <w:t>Дуга верхняя (каркаса) из хромокобальтового сплава</w:t>
            </w:r>
            <w:r>
              <w:rPr>
                <w:rStyle w:val="1"/>
              </w:rPr>
              <w:br/>
              <w:t>в составе бюгельного протеза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6 598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49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312" w:lineRule="exact"/>
              <w:ind w:left="120"/>
            </w:pPr>
            <w:r>
              <w:rPr>
                <w:rStyle w:val="1"/>
              </w:rPr>
              <w:t>Дуга нижняя (каркаса) из хромокобальтового сплава</w:t>
            </w:r>
            <w:r>
              <w:rPr>
                <w:rStyle w:val="1"/>
              </w:rPr>
              <w:br/>
              <w:t>в составе бюгельного протеза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5 803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50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 xml:space="preserve">Модель </w:t>
            </w:r>
            <w:r>
              <w:rPr>
                <w:rStyle w:val="1"/>
              </w:rPr>
              <w:t>огнеупорная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882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51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Зуб литой для бюгельного протеза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355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220"/>
            </w:pPr>
            <w:r>
              <w:rPr>
                <w:rStyle w:val="1"/>
              </w:rPr>
              <w:t>52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Зуб литой с пластмассовой фасеткой для бюгельного протеза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507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Несъемные зубные протезы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1"/>
              </w:rPr>
              <w:t>53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Снятие двухслойного слепка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572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1"/>
              </w:rPr>
              <w:t>54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Цементировка коронки или вкладки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261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1"/>
              </w:rPr>
              <w:t>55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 xml:space="preserve">Временная цементировка </w:t>
            </w:r>
            <w:r>
              <w:rPr>
                <w:rStyle w:val="1"/>
              </w:rPr>
              <w:t>коронки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174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1"/>
              </w:rPr>
              <w:t>56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Прикусной шаблон для несъемного протеза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296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1"/>
              </w:rPr>
              <w:t>57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Коронка пластмассовая (или зуб пластмассовый)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1 145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1"/>
              </w:rPr>
              <w:t>58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Коронка пластмассовая со штифтом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1 343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1"/>
              </w:rPr>
              <w:t>59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312" w:lineRule="exact"/>
              <w:ind w:left="120"/>
            </w:pPr>
            <w:r>
              <w:rPr>
                <w:rStyle w:val="1"/>
              </w:rPr>
              <w:t>Каппа пластмассовая из быстротвердеющей пластмассы</w:t>
            </w:r>
            <w:r>
              <w:rPr>
                <w:rStyle w:val="1"/>
              </w:rPr>
              <w:br/>
              <w:t>(временный протез), 1 звено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629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1"/>
              </w:rPr>
              <w:t>60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Коронка штампованная стальная восстановительная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1 542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ind w:left="300"/>
            </w:pPr>
            <w:r>
              <w:rPr>
                <w:rStyle w:val="1"/>
              </w:rPr>
              <w:t>61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326" w:lineRule="exact"/>
              <w:ind w:left="120"/>
            </w:pPr>
            <w:r>
              <w:rPr>
                <w:rStyle w:val="1"/>
              </w:rPr>
              <w:t>Коронка штампованная стальная под опорно-удерживающии</w:t>
            </w:r>
            <w:r>
              <w:rPr>
                <w:rStyle w:val="1"/>
              </w:rPr>
              <w:br/>
              <w:t>кламмер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614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1 542</w:t>
            </w:r>
          </w:p>
        </w:tc>
      </w:tr>
    </w:tbl>
    <w:p w:rsidR="000D485E" w:rsidRDefault="000D485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7301"/>
        <w:gridCol w:w="1632"/>
      </w:tblGrid>
      <w:tr w:rsidR="000D485E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after="60" w:line="260" w:lineRule="exact"/>
              <w:ind w:left="240"/>
            </w:pPr>
            <w:bookmarkStart w:id="0" w:name="_GoBack"/>
            <w:r>
              <w:rPr>
                <w:rStyle w:val="1"/>
              </w:rPr>
              <w:lastRenderedPageBreak/>
              <w:t>№</w:t>
            </w:r>
          </w:p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60" w:line="260" w:lineRule="exact"/>
              <w:ind w:left="240"/>
            </w:pPr>
            <w:r>
              <w:rPr>
                <w:rStyle w:val="a7"/>
              </w:rPr>
              <w:t>п/п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a7"/>
              </w:rPr>
              <w:t>Наименование услуги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a7"/>
              </w:rPr>
              <w:t>Цена, руб.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62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Коронка штампованная стальная с пластмассовой облицовкой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1 686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63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12" w:lineRule="exact"/>
              <w:ind w:left="120"/>
            </w:pPr>
            <w:r>
              <w:rPr>
                <w:rStyle w:val="1"/>
              </w:rPr>
              <w:t>Коронка штампованная</w:t>
            </w:r>
            <w:r>
              <w:rPr>
                <w:rStyle w:val="1"/>
              </w:rPr>
              <w:t xml:space="preserve"> стальная, покрытая методом</w:t>
            </w:r>
            <w:r>
              <w:rPr>
                <w:rStyle w:val="1"/>
              </w:rPr>
              <w:br/>
              <w:t>ретенционного плазменного напыления, с пластмассовой</w:t>
            </w:r>
            <w:r>
              <w:rPr>
                <w:rStyle w:val="1"/>
              </w:rPr>
              <w:br/>
              <w:t>облицовкой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1 795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64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07" w:lineRule="exact"/>
              <w:ind w:left="120"/>
            </w:pPr>
            <w:r>
              <w:rPr>
                <w:rStyle w:val="1"/>
              </w:rPr>
              <w:t>Коронка штампованная стальная, покрытая методом</w:t>
            </w:r>
            <w:r>
              <w:rPr>
                <w:rStyle w:val="1"/>
              </w:rPr>
              <w:br/>
              <w:t>ретенционного плазменного напыления и облицованная</w:t>
            </w:r>
            <w:r>
              <w:rPr>
                <w:rStyle w:val="1"/>
              </w:rPr>
              <w:br/>
              <w:t>композитными материалами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2 620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65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98" w:lineRule="exact"/>
              <w:ind w:left="120"/>
            </w:pPr>
            <w:r>
              <w:rPr>
                <w:rStyle w:val="1"/>
              </w:rPr>
              <w:t xml:space="preserve">Коронка </w:t>
            </w:r>
            <w:r>
              <w:rPr>
                <w:rStyle w:val="1"/>
              </w:rPr>
              <w:t>штампованная, вваренная в съемный протез и</w:t>
            </w:r>
            <w:r>
              <w:rPr>
                <w:rStyle w:val="1"/>
              </w:rPr>
              <w:br/>
              <w:t>служащая для фиксации съемного протеза на колпачках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1 820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66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Коронка штампованная телескопическая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1 830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67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Коронка литая (или зуб литой) из стали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2 461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68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22" w:lineRule="exact"/>
              <w:ind w:left="120"/>
            </w:pPr>
            <w:r>
              <w:rPr>
                <w:rStyle w:val="1"/>
              </w:rPr>
              <w:t>Коронка литая (или зуб литой) из стали с пластмассовой</w:t>
            </w:r>
            <w:r>
              <w:rPr>
                <w:rStyle w:val="1"/>
              </w:rPr>
              <w:br/>
            </w:r>
            <w:r>
              <w:rPr>
                <w:rStyle w:val="1"/>
              </w:rPr>
              <w:t>облицовкой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2 632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69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07" w:lineRule="exact"/>
              <w:ind w:left="120"/>
            </w:pPr>
            <w:r>
              <w:rPr>
                <w:rStyle w:val="1"/>
              </w:rPr>
              <w:t>Коронка литая (или зуб литой) из стали, покрытая методом</w:t>
            </w:r>
            <w:r>
              <w:rPr>
                <w:rStyle w:val="1"/>
              </w:rPr>
              <w:br/>
              <w:t>ретенционного плазменного напыления,</w:t>
            </w:r>
            <w:r>
              <w:rPr>
                <w:rStyle w:val="1"/>
              </w:rPr>
              <w:br/>
              <w:t>с пластмассовой облицовкой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2 769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70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07" w:lineRule="exact"/>
              <w:ind w:left="120"/>
            </w:pPr>
            <w:r>
              <w:rPr>
                <w:rStyle w:val="1"/>
              </w:rPr>
              <w:t>Коронка литая (или зуб литой) из стали, покрытая методом</w:t>
            </w:r>
            <w:r>
              <w:rPr>
                <w:rStyle w:val="1"/>
              </w:rPr>
              <w:br/>
              <w:t xml:space="preserve">ретенционного плазменного напыления и </w:t>
            </w:r>
            <w:r>
              <w:rPr>
                <w:rStyle w:val="1"/>
              </w:rPr>
              <w:t>облицованная</w:t>
            </w:r>
            <w:r>
              <w:rPr>
                <w:rStyle w:val="1"/>
              </w:rPr>
              <w:br/>
              <w:t>композитными материалами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3 161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71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22" w:lineRule="exact"/>
              <w:ind w:left="120"/>
            </w:pPr>
            <w:r>
              <w:rPr>
                <w:rStyle w:val="1"/>
              </w:rPr>
              <w:t>Коронка литая (или зуб литой) из хромокобальтового или</w:t>
            </w:r>
            <w:r>
              <w:rPr>
                <w:rStyle w:val="1"/>
              </w:rPr>
              <w:br/>
              <w:t>никельхромового сплава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2 594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72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07" w:lineRule="exact"/>
              <w:ind w:left="120"/>
            </w:pPr>
            <w:r>
              <w:rPr>
                <w:rStyle w:val="1"/>
              </w:rPr>
              <w:t>Коронка литая (или зуб литой) из хромокобальтового или</w:t>
            </w:r>
            <w:r>
              <w:rPr>
                <w:rStyle w:val="1"/>
              </w:rPr>
              <w:br/>
              <w:t>никельхромового сплава с пластмассовой облицовкой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2 745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73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02" w:lineRule="exact"/>
              <w:ind w:left="120"/>
            </w:pPr>
            <w:r>
              <w:rPr>
                <w:rStyle w:val="1"/>
              </w:rPr>
              <w:t>Коронка литая (или зуб литой) из хромокобальтового или</w:t>
            </w:r>
            <w:r>
              <w:rPr>
                <w:rStyle w:val="1"/>
              </w:rPr>
              <w:br/>
              <w:t>никельхромового сплава, покрытая методом ретенционного</w:t>
            </w:r>
            <w:r>
              <w:rPr>
                <w:rStyle w:val="1"/>
              </w:rPr>
              <w:br/>
              <w:t>плазменного напыления, с пластмассовой облицовкой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2 881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74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07" w:lineRule="exact"/>
              <w:ind w:left="120"/>
            </w:pPr>
            <w:r>
              <w:rPr>
                <w:rStyle w:val="1"/>
              </w:rPr>
              <w:t>Коронка литая (или зуб литой) из хромокобальтового или</w:t>
            </w:r>
            <w:r>
              <w:rPr>
                <w:rStyle w:val="1"/>
              </w:rPr>
              <w:br/>
              <w:t xml:space="preserve">никельхромового сплава, </w:t>
            </w:r>
            <w:r>
              <w:rPr>
                <w:rStyle w:val="1"/>
              </w:rPr>
              <w:t>покрытая методом ретенционного</w:t>
            </w:r>
            <w:r>
              <w:rPr>
                <w:rStyle w:val="1"/>
              </w:rPr>
              <w:br/>
              <w:t>плазменного напыления и облицованная композитными</w:t>
            </w:r>
            <w:r>
              <w:rPr>
                <w:rStyle w:val="1"/>
              </w:rPr>
              <w:br/>
              <w:t>материалами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3 654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75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Коронка литая бюгельная из стали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2 497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76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12" w:lineRule="exact"/>
              <w:ind w:left="120"/>
            </w:pPr>
            <w:r>
              <w:rPr>
                <w:rStyle w:val="1"/>
              </w:rPr>
              <w:t>Коронка литая бюгельная из хромокобальтового или</w:t>
            </w:r>
            <w:r>
              <w:rPr>
                <w:rStyle w:val="1"/>
              </w:rPr>
              <w:br/>
              <w:t>никельхромового сплава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2 569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77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17" w:lineRule="exact"/>
              <w:ind w:left="120"/>
            </w:pPr>
            <w:r>
              <w:rPr>
                <w:rStyle w:val="1"/>
              </w:rPr>
              <w:t xml:space="preserve">Зуб литой штифтовой из </w:t>
            </w:r>
            <w:r>
              <w:rPr>
                <w:rStyle w:val="1"/>
              </w:rPr>
              <w:t>хромокобальтового или</w:t>
            </w:r>
            <w:r>
              <w:rPr>
                <w:rStyle w:val="1"/>
              </w:rPr>
              <w:br/>
              <w:t>никельхромового сплава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2 910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78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98" w:lineRule="exact"/>
              <w:ind w:left="120"/>
            </w:pPr>
            <w:r>
              <w:rPr>
                <w:rStyle w:val="1"/>
              </w:rPr>
              <w:t>Зуб литой штифтовой из хромокобальтового или</w:t>
            </w:r>
            <w:r>
              <w:rPr>
                <w:rStyle w:val="1"/>
              </w:rPr>
              <w:br/>
              <w:t>никельхромового сплава с пластмассовой облицовкой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3 000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79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Лапка в мостовидном протезе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161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80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Спайка деталей в мостовидном протезе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246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81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 xml:space="preserve">Вкладка </w:t>
            </w:r>
            <w:r>
              <w:rPr>
                <w:rStyle w:val="1"/>
              </w:rPr>
              <w:t>культевая со штифтом/штифтами из стали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1 374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82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98" w:lineRule="exact"/>
              <w:ind w:left="120"/>
            </w:pPr>
            <w:r>
              <w:rPr>
                <w:rStyle w:val="1"/>
              </w:rPr>
              <w:t>Вкладка культевая со штифтом/штифтами из</w:t>
            </w:r>
            <w:r>
              <w:rPr>
                <w:rStyle w:val="1"/>
              </w:rPr>
              <w:br/>
              <w:t>хромокобальтового или никельхромового сплава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1 427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240"/>
            </w:pPr>
            <w:r>
              <w:rPr>
                <w:rStyle w:val="1"/>
              </w:rPr>
              <w:t>83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Разборная модель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464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 w:rsidP="00F20E3B">
            <w:pPr>
              <w:pStyle w:val="2"/>
              <w:framePr w:w="9600" w:wrap="notBeside" w:vAnchor="text" w:hAnchor="page" w:x="1036" w:y="-18"/>
              <w:shd w:val="clear" w:color="auto" w:fill="auto"/>
              <w:spacing w:before="0" w:line="302" w:lineRule="exact"/>
              <w:jc w:val="center"/>
            </w:pPr>
            <w:r>
              <w:rPr>
                <w:rStyle w:val="1"/>
              </w:rPr>
              <w:t>Металлокерамические протезы,</w:t>
            </w:r>
            <w:r>
              <w:rPr>
                <w:rStyle w:val="1"/>
              </w:rPr>
              <w:br/>
              <w:t>протезы из золота и драгоценных металлов</w:t>
            </w:r>
          </w:p>
        </w:tc>
      </w:tr>
      <w:bookmarkEnd w:id="0"/>
    </w:tbl>
    <w:p w:rsidR="000D485E" w:rsidRDefault="000D485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291"/>
        <w:gridCol w:w="1584"/>
      </w:tblGrid>
      <w:tr w:rsidR="000D485E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after="60" w:line="260" w:lineRule="exact"/>
              <w:ind w:left="200"/>
            </w:pPr>
            <w:r>
              <w:rPr>
                <w:rStyle w:val="1"/>
              </w:rPr>
              <w:lastRenderedPageBreak/>
              <w:t>№</w:t>
            </w:r>
          </w:p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60" w:line="260" w:lineRule="exact"/>
              <w:ind w:left="200"/>
            </w:pPr>
            <w:r>
              <w:rPr>
                <w:rStyle w:val="a7"/>
              </w:rPr>
              <w:t>п/п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a7"/>
              </w:rPr>
              <w:t>Наименование услуги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a7"/>
              </w:rPr>
              <w:t>Цена, руб.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84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302" w:lineRule="exact"/>
              <w:ind w:left="120"/>
            </w:pPr>
            <w:r>
              <w:rPr>
                <w:rStyle w:val="1"/>
              </w:rPr>
              <w:t>Коронка металлокерамическая или зуб на основе сплавов</w:t>
            </w:r>
            <w:r>
              <w:rPr>
                <w:rStyle w:val="1"/>
              </w:rPr>
              <w:br/>
              <w:t>неблагородных металлов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3 807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85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Коронка или зуб из золота или драгоценных металлов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3 713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9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Ремонт (починки) зубных протезов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86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312" w:lineRule="exact"/>
              <w:ind w:left="120"/>
            </w:pPr>
            <w:r>
              <w:rPr>
                <w:rStyle w:val="1"/>
              </w:rPr>
              <w:t xml:space="preserve">Замена или установка в протезе 1 </w:t>
            </w:r>
            <w:r>
              <w:rPr>
                <w:rStyle w:val="1"/>
              </w:rPr>
              <w:t>дополнительного зуба</w:t>
            </w:r>
            <w:r>
              <w:rPr>
                <w:rStyle w:val="1"/>
              </w:rPr>
              <w:br/>
              <w:t>из пластмассы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730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87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312" w:lineRule="exact"/>
              <w:ind w:left="120"/>
            </w:pPr>
            <w:r>
              <w:rPr>
                <w:rStyle w:val="1"/>
              </w:rPr>
              <w:t>Замена или установка в протезе 2 дополнительных зубов из</w:t>
            </w:r>
            <w:r>
              <w:rPr>
                <w:rStyle w:val="1"/>
              </w:rPr>
              <w:br/>
              <w:t>пластмассы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812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88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312" w:lineRule="exact"/>
              <w:ind w:left="120"/>
            </w:pPr>
            <w:r>
              <w:rPr>
                <w:rStyle w:val="1"/>
              </w:rPr>
              <w:t>Замена или установка в протезе 3 дополнительных зубов из</w:t>
            </w:r>
            <w:r>
              <w:rPr>
                <w:rStyle w:val="1"/>
              </w:rPr>
              <w:br/>
              <w:t>пластмассы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908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89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312" w:lineRule="exact"/>
              <w:ind w:left="120"/>
            </w:pPr>
            <w:r>
              <w:rPr>
                <w:rStyle w:val="1"/>
              </w:rPr>
              <w:t>Замена или установка в протезе 4 дополнительных зубов из</w:t>
            </w:r>
            <w:r>
              <w:rPr>
                <w:rStyle w:val="1"/>
              </w:rPr>
              <w:br/>
            </w:r>
            <w:r>
              <w:rPr>
                <w:rStyle w:val="1"/>
              </w:rPr>
              <w:t>пластмассы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990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90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98" w:lineRule="exact"/>
              <w:ind w:left="120"/>
            </w:pPr>
            <w:r>
              <w:rPr>
                <w:rStyle w:val="1"/>
              </w:rPr>
              <w:t>Коррекция протеза по завершении гарантийного срока, или</w:t>
            </w:r>
            <w:r>
              <w:rPr>
                <w:rStyle w:val="1"/>
              </w:rPr>
              <w:br/>
              <w:t>изготовленного вне данной медицинской организации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353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91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Коррекция протеза в течение гарантийного срока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0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92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307" w:lineRule="exact"/>
              <w:ind w:left="120"/>
            </w:pPr>
            <w:r>
              <w:rPr>
                <w:rStyle w:val="1"/>
              </w:rPr>
              <w:t>Восстановление пластмассовой облицовки коронки или</w:t>
            </w:r>
            <w:r>
              <w:rPr>
                <w:rStyle w:val="1"/>
              </w:rPr>
              <w:br/>
              <w:t>фасетки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714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93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312" w:lineRule="exact"/>
              <w:ind w:left="120"/>
            </w:pPr>
            <w:r>
              <w:rPr>
                <w:rStyle w:val="1"/>
              </w:rPr>
              <w:t>Восстановление облицовки коронки или фасетки композитным</w:t>
            </w:r>
            <w:r>
              <w:rPr>
                <w:rStyle w:val="1"/>
              </w:rPr>
              <w:br/>
              <w:t>материалом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1 104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94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Доварка базиса в съемном протезе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679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95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Перебазировка съемного протеза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991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96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Установка или перемена одного кламмера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727</w:t>
            </w:r>
          </w:p>
        </w:tc>
      </w:tr>
      <w:tr w:rsidR="000D485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200"/>
            </w:pPr>
            <w:r>
              <w:rPr>
                <w:rStyle w:val="1"/>
              </w:rPr>
              <w:t>97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ind w:left="120"/>
            </w:pPr>
            <w:r>
              <w:rPr>
                <w:rStyle w:val="1"/>
              </w:rPr>
              <w:t>Устранение одного перелома базиса в протезе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85E" w:rsidRDefault="004F58AD">
            <w:pPr>
              <w:pStyle w:val="2"/>
              <w:framePr w:w="9509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1"/>
              </w:rPr>
              <w:t>744</w:t>
            </w:r>
          </w:p>
        </w:tc>
      </w:tr>
    </w:tbl>
    <w:p w:rsidR="000D485E" w:rsidRDefault="004F58AD">
      <w:pPr>
        <w:pStyle w:val="ad"/>
        <w:framePr w:w="9509" w:wrap="notBeside" w:vAnchor="text" w:hAnchor="text" w:xAlign="center" w:y="1"/>
        <w:shd w:val="clear" w:color="auto" w:fill="auto"/>
        <w:spacing w:line="260" w:lineRule="exact"/>
      </w:pPr>
      <w:r>
        <w:t xml:space="preserve">* </w:t>
      </w:r>
      <w:r>
        <w:t>позиции 36, 37 включены в другие позиции Справочника цен</w:t>
      </w:r>
    </w:p>
    <w:p w:rsidR="000D485E" w:rsidRDefault="000D485E">
      <w:pPr>
        <w:rPr>
          <w:sz w:val="2"/>
          <w:szCs w:val="2"/>
        </w:rPr>
      </w:pPr>
    </w:p>
    <w:p w:rsidR="000D485E" w:rsidRDefault="000D485E">
      <w:pPr>
        <w:rPr>
          <w:sz w:val="2"/>
          <w:szCs w:val="2"/>
        </w:rPr>
      </w:pPr>
    </w:p>
    <w:sectPr w:rsidR="000D485E">
      <w:headerReference w:type="default" r:id="rId9"/>
      <w:type w:val="continuous"/>
      <w:pgSz w:w="11906" w:h="16838"/>
      <w:pgMar w:top="1114" w:right="1254" w:bottom="749" w:left="102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AD" w:rsidRDefault="004F58AD">
      <w:r>
        <w:separator/>
      </w:r>
    </w:p>
  </w:endnote>
  <w:endnote w:type="continuationSeparator" w:id="0">
    <w:p w:rsidR="004F58AD" w:rsidRDefault="004F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AD" w:rsidRDefault="004F58AD"/>
  </w:footnote>
  <w:footnote w:type="continuationSeparator" w:id="0">
    <w:p w:rsidR="004F58AD" w:rsidRDefault="004F58A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85E" w:rsidRDefault="004F58A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75pt;margin-top:39.45pt;width:5.3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85E" w:rsidRDefault="004F58A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20E3B" w:rsidRPr="00F20E3B">
                  <w:rPr>
                    <w:rStyle w:val="ab"/>
                    <w:noProof/>
                  </w:rPr>
                  <w:t>3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85E"/>
    <w:rsid w:val="000D485E"/>
    <w:rsid w:val="004F58AD"/>
    <w:rsid w:val="00F2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FF0787"/>
  <w15:docId w15:val="{4F1C4A04-2C98-4BE2-A9E6-E3D2BDE2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orbel135pt">
    <w:name w:val="Основной текст + Corbel;13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rialNarrow12pt">
    <w:name w:val="Основной текст + Arial Narrow;12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5pt">
    <w:name w:val="Основной текст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25pt0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rialNarrow125pt">
    <w:name w:val="Основной текст + Arial Narrow;12;5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Impact10pt">
    <w:name w:val="Основной текст + Impact;10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5pt1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2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3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4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pt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5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6">
    <w:name w:val="Основной текст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2023-04-18 (12)</dc:title>
  <dc:subject/>
  <dc:creator/>
  <cp:keywords/>
  <cp:lastModifiedBy>user2</cp:lastModifiedBy>
  <cp:revision>3</cp:revision>
  <dcterms:created xsi:type="dcterms:W3CDTF">2023-05-05T14:26:00Z</dcterms:created>
  <dcterms:modified xsi:type="dcterms:W3CDTF">2023-05-05T14:29:00Z</dcterms:modified>
</cp:coreProperties>
</file>